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74" w:rsidRDefault="002F6101" w:rsidP="002F6101">
      <w:pPr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Q3</w:t>
      </w:r>
      <w:r w:rsidR="00843F31">
        <w:rPr>
          <w:sz w:val="40"/>
          <w:szCs w:val="40"/>
          <w:lang w:bidi="ar-JO"/>
        </w:rPr>
        <w:t xml:space="preserve">: </w:t>
      </w:r>
      <w:r w:rsidR="00843F31">
        <w:rPr>
          <w:sz w:val="40"/>
          <w:szCs w:val="40"/>
          <w:lang w:bidi="ar-JO"/>
        </w:rPr>
        <w:t>Prepare a short description of the following tools and their functionality</w:t>
      </w:r>
      <w:r w:rsidR="00843F31">
        <w:rPr>
          <w:sz w:val="40"/>
          <w:szCs w:val="40"/>
          <w:lang w:bidi="ar-JO"/>
        </w:rPr>
        <w:t xml:space="preserve">, </w:t>
      </w:r>
      <w:r>
        <w:rPr>
          <w:sz w:val="40"/>
          <w:szCs w:val="40"/>
          <w:lang w:bidi="ar-JO"/>
        </w:rPr>
        <w:t>Choose One of them to draw a graphical representation of a computer network</w:t>
      </w:r>
      <w:r w:rsidR="00843F31">
        <w:rPr>
          <w:sz w:val="40"/>
          <w:szCs w:val="40"/>
          <w:lang w:bidi="ar-JO"/>
        </w:rPr>
        <w:t>:</w:t>
      </w:r>
    </w:p>
    <w:p w:rsidR="002F6101" w:rsidRPr="002F6101" w:rsidRDefault="002F6101" w:rsidP="00843F31">
      <w:pPr>
        <w:bidi w:val="0"/>
        <w:rPr>
          <w:sz w:val="56"/>
          <w:szCs w:val="56"/>
          <w:lang w:bidi="ar-JO"/>
        </w:rPr>
      </w:pPr>
      <w:bookmarkStart w:id="0" w:name="_GoBack"/>
      <w:proofErr w:type="spellStart"/>
      <w:r w:rsidRPr="002F6101">
        <w:rPr>
          <w:sz w:val="36"/>
          <w:szCs w:val="36"/>
        </w:rPr>
        <w:t>Visio:</w:t>
      </w:r>
      <w:proofErr w:type="spellEnd"/>
    </w:p>
    <w:p w:rsidR="002F6101" w:rsidRPr="002F6101" w:rsidRDefault="002F6101" w:rsidP="00843F31">
      <w:pPr>
        <w:bidi w:val="0"/>
        <w:rPr>
          <w:sz w:val="56"/>
          <w:szCs w:val="56"/>
          <w:lang w:bidi="ar-JO"/>
        </w:rPr>
      </w:pPr>
      <w:proofErr w:type="spellStart"/>
      <w:r w:rsidRPr="002F6101">
        <w:rPr>
          <w:sz w:val="36"/>
          <w:szCs w:val="36"/>
        </w:rPr>
        <w:t>Ezdraw</w:t>
      </w:r>
      <w:proofErr w:type="spellEnd"/>
    </w:p>
    <w:p w:rsidR="002F6101" w:rsidRPr="002F6101" w:rsidRDefault="002F6101" w:rsidP="00843F31">
      <w:pPr>
        <w:bidi w:val="0"/>
        <w:rPr>
          <w:sz w:val="56"/>
          <w:szCs w:val="56"/>
          <w:lang w:bidi="ar-JO"/>
        </w:rPr>
      </w:pPr>
      <w:proofErr w:type="spellStart"/>
      <w:r w:rsidRPr="002F6101">
        <w:rPr>
          <w:sz w:val="36"/>
          <w:szCs w:val="36"/>
        </w:rPr>
        <w:t>Dia</w:t>
      </w:r>
      <w:proofErr w:type="spellEnd"/>
    </w:p>
    <w:p w:rsidR="00843F31" w:rsidRPr="002F6101" w:rsidRDefault="002F6101" w:rsidP="002F6101">
      <w:pPr>
        <w:bidi w:val="0"/>
        <w:rPr>
          <w:sz w:val="56"/>
          <w:szCs w:val="56"/>
          <w:lang w:bidi="ar-JO"/>
        </w:rPr>
      </w:pPr>
      <w:r w:rsidRPr="002F6101">
        <w:rPr>
          <w:sz w:val="36"/>
          <w:szCs w:val="36"/>
        </w:rPr>
        <w:t>Cisco reference icons</w:t>
      </w:r>
    </w:p>
    <w:p w:rsidR="002F6101" w:rsidRPr="002F6101" w:rsidRDefault="002F6101" w:rsidP="002F6101">
      <w:pPr>
        <w:bidi w:val="0"/>
        <w:rPr>
          <w:sz w:val="56"/>
          <w:szCs w:val="56"/>
          <w:lang w:bidi="ar-JO"/>
        </w:rPr>
      </w:pPr>
      <w:r w:rsidRPr="002F6101">
        <w:rPr>
          <w:sz w:val="36"/>
          <w:szCs w:val="36"/>
        </w:rPr>
        <w:t>Nagios Exchange</w:t>
      </w:r>
      <w:bookmarkEnd w:id="0"/>
    </w:p>
    <w:sectPr w:rsidR="002F6101" w:rsidRPr="002F6101" w:rsidSect="00BC64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A95"/>
    <w:multiLevelType w:val="hybridMultilevel"/>
    <w:tmpl w:val="12B64952"/>
    <w:lvl w:ilvl="0" w:tplc="E58A6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9B4"/>
    <w:multiLevelType w:val="hybridMultilevel"/>
    <w:tmpl w:val="6616D882"/>
    <w:lvl w:ilvl="0" w:tplc="A7561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B"/>
    <w:rsid w:val="002A2B0D"/>
    <w:rsid w:val="002F6101"/>
    <w:rsid w:val="00843F31"/>
    <w:rsid w:val="00BB5B4B"/>
    <w:rsid w:val="00BC6401"/>
    <w:rsid w:val="00E40664"/>
    <w:rsid w:val="00E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06880"/>
  <w15:chartTrackingRefBased/>
  <w15:docId w15:val="{FCDDC8F4-F263-41B2-984C-ADD9091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2</cp:revision>
  <cp:lastPrinted>2024-03-10T07:56:00Z</cp:lastPrinted>
  <dcterms:created xsi:type="dcterms:W3CDTF">2024-03-12T08:01:00Z</dcterms:created>
  <dcterms:modified xsi:type="dcterms:W3CDTF">2024-03-12T08:01:00Z</dcterms:modified>
</cp:coreProperties>
</file>